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1F030" w14:textId="77777777" w:rsidR="002F62FF" w:rsidRPr="00A41C57" w:rsidRDefault="002F62FF" w:rsidP="002F62FF">
      <w:pPr>
        <w:jc w:val="center"/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</w:pPr>
      <w:r w:rsidRPr="00A41C57">
        <w:rPr>
          <w:rFonts w:asciiTheme="majorHAnsi" w:hAnsiTheme="majorHAnsi"/>
          <w:b/>
          <w:bCs/>
          <w:u w:val="single"/>
          <w:lang w:eastAsia="en-GB"/>
        </w:rPr>
        <w:t>LETTER SERVED ON TYRONE BENJAMIN</w:t>
      </w:r>
    </w:p>
    <w:p w14:paraId="14884612" w14:textId="77777777" w:rsidR="002F62FF" w:rsidRDefault="002F62FF" w:rsidP="002F62FF">
      <w:pPr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</w:pPr>
    </w:p>
    <w:p w14:paraId="4AF4D1D7" w14:textId="77777777" w:rsidR="002F62FF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Name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Mr. Simon Paul Cordell </w:t>
      </w:r>
    </w:p>
    <w:p w14:paraId="2D2312E0" w14:textId="77777777" w:rsidR="002F62FF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C64657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Address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: </w:t>
      </w:r>
    </w:p>
    <w:p w14:paraId="3597F930" w14:textId="77777777" w:rsidR="002F62FF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280 Durant’s Road Enfield EN3 7AZ</w:t>
      </w:r>
    </w:p>
    <w:p w14:paraId="223F69CD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109 Burncroft Avenue Enfield EN3 7JQ</w:t>
      </w:r>
    </w:p>
    <w:p w14:paraId="75CA9C42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23 Byron Terrace Edmonton London N9 7DG</w:t>
      </w:r>
    </w:p>
    <w:p w14:paraId="78D9986B" w14:textId="77777777" w:rsidR="002F62FF" w:rsidRDefault="002F62FF" w:rsidP="002F62FF">
      <w:pPr>
        <w:spacing w:line="240" w:lineRule="auto"/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</w:pPr>
    </w:p>
    <w:p w14:paraId="4EB9383B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To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Mr. Tyrone Benjamin Flat 61 Tiverton House Exeter Road Enfield EN3 7TW</w:t>
      </w:r>
    </w:p>
    <w:p w14:paraId="32AF16E9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Date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0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7</w:t>
      </w:r>
      <w:r w:rsidRPr="00736B69">
        <w:rPr>
          <w:rFonts w:asciiTheme="majorHAnsi" w:eastAsia="Times New Roman" w:hAnsiTheme="majorHAnsi" w:cs="Times New Roman"/>
          <w:kern w:val="0"/>
          <w:vertAlign w:val="superscript"/>
          <w:lang w:eastAsia="en-GB"/>
          <w14:ligatures w14:val="none"/>
        </w:rPr>
        <w:t>th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Ju</w:t>
      </w:r>
      <w:r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ly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2026</w:t>
      </w:r>
    </w:p>
    <w:p w14:paraId="020EBC91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</w:p>
    <w:p w14:paraId="0A64CAF0" w14:textId="77777777" w:rsidR="002F62FF" w:rsidRPr="006A4484" w:rsidRDefault="002F62FF" w:rsidP="002F62FF">
      <w:pPr>
        <w:spacing w:line="240" w:lineRule="auto"/>
        <w:rPr>
          <w:rFonts w:asciiTheme="majorHAnsi" w:hAnsiTheme="majorHAnsi"/>
          <w:b/>
          <w:bCs/>
          <w:u w:val="single"/>
          <w:lang w:eastAsia="en-GB"/>
        </w:rPr>
      </w:pPr>
      <w:r w:rsidRPr="006A4484">
        <w:rPr>
          <w:rFonts w:asciiTheme="majorHAnsi" w:hAnsiTheme="majorHAnsi"/>
          <w:b/>
          <w:bCs/>
          <w:u w:val="single"/>
          <w:lang w:eastAsia="en-GB"/>
        </w:rPr>
        <w:t>Re: Warning Served – Caveat Entered Against the Estate of Lorraine Caroline Cordell</w:t>
      </w:r>
    </w:p>
    <w:p w14:paraId="57CA1EDF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Caveat Reference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1780-9657-3186-1397 </w:t>
      </w:r>
    </w:p>
    <w:p w14:paraId="000F3F00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Grant Application Reference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: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1781606128650378</w:t>
      </w:r>
    </w:p>
    <w:p w14:paraId="63F0A011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</w:p>
    <w:p w14:paraId="21398771" w14:textId="77777777" w:rsidR="002F62FF" w:rsidRPr="006A4484" w:rsidRDefault="002F62FF" w:rsidP="002F62FF">
      <w:pPr>
        <w:spacing w:line="240" w:lineRule="auto"/>
        <w:rPr>
          <w:lang w:eastAsia="en-GB"/>
        </w:rPr>
      </w:pPr>
      <w:r w:rsidRPr="006A4484">
        <w:rPr>
          <w:lang w:eastAsia="en-GB"/>
        </w:rPr>
        <w:t>Dear Mr. Benjamin,</w:t>
      </w:r>
    </w:p>
    <w:p w14:paraId="370DC44E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I am writing to formally serve you with a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Warning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relating to the caveat you entered against the estate of our late mother,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Miss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Lorraine Caroline Cordell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.</w:t>
      </w:r>
    </w:p>
    <w:p w14:paraId="2630BE67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I am the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eldest of the three biological children of the deceased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, and “</w:t>
      </w:r>
      <w:r w:rsidRPr="006A4484">
        <w:rPr>
          <w:rFonts w:asciiTheme="majorHAnsi" w:eastAsia="Times New Roman" w:hAnsiTheme="majorHAnsi" w:cs="Times New Roman"/>
          <w:b/>
          <w:bCs/>
          <w:kern w:val="0"/>
          <w:u w:val="single"/>
          <w:lang w:eastAsia="en-GB"/>
          <w14:ligatures w14:val="none"/>
        </w:rPr>
        <w:t>Under the Intestacy Rules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” I hold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statutory priority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to apply for the grant of representation. I submitted the original application for the grant.</w:t>
      </w:r>
    </w:p>
    <w:p w14:paraId="370535A2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You are also a biological child of the deceased and therefore of equal degree, but you do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not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have priority over me. No lawful grounds have been provided to justify the caveat, and no dispute has been raised regarding:</w:t>
      </w:r>
    </w:p>
    <w:p w14:paraId="5DE754E0" w14:textId="77777777" w:rsidR="002F62FF" w:rsidRPr="006A4484" w:rsidRDefault="002F62FF" w:rsidP="002F62F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  <w:t>The Identity of The Deceased,</w:t>
      </w:r>
    </w:p>
    <w:p w14:paraId="0EB00B17" w14:textId="77777777" w:rsidR="002F62FF" w:rsidRPr="006A4484" w:rsidRDefault="002F62FF" w:rsidP="002F62F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  <w:t>The Validity of The Death,</w:t>
      </w:r>
    </w:p>
    <w:p w14:paraId="12A6328C" w14:textId="77777777" w:rsidR="002F62FF" w:rsidRPr="006A4484" w:rsidRDefault="002F62FF" w:rsidP="002F62F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  <w:t>The Intestacy Position, Or</w:t>
      </w:r>
    </w:p>
    <w:p w14:paraId="0CEDD963" w14:textId="77777777" w:rsidR="002F62FF" w:rsidRPr="006A4484" w:rsidRDefault="002F62FF" w:rsidP="002F62FF">
      <w:pPr>
        <w:numPr>
          <w:ilvl w:val="0"/>
          <w:numId w:val="1"/>
        </w:numPr>
        <w:spacing w:line="240" w:lineRule="auto"/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  <w:t>Entitlement To Apply for The Grant.</w:t>
      </w:r>
    </w:p>
    <w:p w14:paraId="1BB96B1B" w14:textId="77777777" w:rsidR="002F62FF" w:rsidRPr="006A4484" w:rsidRDefault="002F62FF" w:rsidP="002F62FF">
      <w:pPr>
        <w:spacing w:line="240" w:lineRule="auto"/>
        <w:ind w:left="720"/>
        <w:rPr>
          <w:rFonts w:asciiTheme="majorHAnsi" w:eastAsia="Times New Roman" w:hAnsiTheme="majorHAnsi" w:cs="Times New Roman"/>
          <w:kern w:val="0"/>
          <w:u w:val="single"/>
          <w:lang w:eastAsia="en-GB"/>
          <w14:ligatures w14:val="none"/>
        </w:rPr>
      </w:pPr>
    </w:p>
    <w:p w14:paraId="334EB0DE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You are required to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enter an appearance within 14 days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of receiving this Warning, setting out the legal basis on which you seek to oppose or delay the grant.</w:t>
      </w:r>
    </w:p>
    <w:p w14:paraId="6CE4081E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If you do not enter an appearance within 14 days, I will apply to the Probate Registry for the caveat to be </w:t>
      </w: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removed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>, and the grant of representation will proceed.</w:t>
      </w:r>
    </w:p>
    <w:p w14:paraId="03184E14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</w:p>
    <w:p w14:paraId="56780D63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Yours sincerely, </w:t>
      </w:r>
    </w:p>
    <w:p w14:paraId="56A66AAE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b/>
          <w:bCs/>
          <w:kern w:val="0"/>
          <w:lang w:eastAsia="en-GB"/>
          <w14:ligatures w14:val="none"/>
        </w:rPr>
        <w:t>Mr. Simon Paul Cordell</w:t>
      </w:r>
      <w:r w:rsidRPr="006A4484">
        <w:rPr>
          <w:rFonts w:asciiTheme="majorHAnsi" w:eastAsia="Times New Roman" w:hAnsiTheme="majorHAnsi" w:cs="Times New Roman"/>
          <w:kern w:val="0"/>
          <w:lang w:eastAsia="en-GB"/>
          <w14:ligatures w14:val="none"/>
        </w:rPr>
        <w:t xml:space="preserve"> </w:t>
      </w:r>
    </w:p>
    <w:p w14:paraId="49576C47" w14:textId="77777777" w:rsidR="002F62FF" w:rsidRPr="006A4484" w:rsidRDefault="002F62FF" w:rsidP="002F62FF">
      <w:pPr>
        <w:spacing w:line="240" w:lineRule="auto"/>
        <w:rPr>
          <w:rFonts w:asciiTheme="majorHAnsi" w:eastAsia="Times New Roman" w:hAnsiTheme="majorHAnsi" w:cs="Times New Roman"/>
          <w:color w:val="EE0000"/>
          <w:kern w:val="0"/>
          <w:lang w:eastAsia="en-GB"/>
          <w14:ligatures w14:val="none"/>
        </w:rPr>
      </w:pPr>
      <w:r w:rsidRPr="006A4484">
        <w:rPr>
          <w:rFonts w:asciiTheme="majorHAnsi" w:eastAsia="Times New Roman" w:hAnsiTheme="majorHAnsi" w:cs="Times New Roman"/>
          <w:color w:val="EE0000"/>
          <w:kern w:val="0"/>
          <w:lang w:eastAsia="en-GB"/>
          <w14:ligatures w14:val="none"/>
        </w:rPr>
        <w:t>(Sign here)</w:t>
      </w:r>
    </w:p>
    <w:p w14:paraId="0EC8B81E" w14:textId="77777777" w:rsidR="00403FBF" w:rsidRDefault="00403FBF"/>
    <w:sectPr w:rsidR="00403F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06930"/>
    <w:multiLevelType w:val="multilevel"/>
    <w:tmpl w:val="4E0C8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793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2FF"/>
    <w:rsid w:val="000D10A2"/>
    <w:rsid w:val="001C6642"/>
    <w:rsid w:val="002F62FF"/>
    <w:rsid w:val="00403FBF"/>
    <w:rsid w:val="00A4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CD7F9"/>
  <w15:chartTrackingRefBased/>
  <w15:docId w15:val="{87621EA6-DB21-49CB-A78C-FD5D23379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2FF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2F62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62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62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2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2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2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2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2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2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62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62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62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62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62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62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62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62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62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62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62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2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62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62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62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62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62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2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62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62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1306</Characters>
  <Application>Microsoft Office Word</Application>
  <DocSecurity>0</DocSecurity>
  <Lines>35</Lines>
  <Paragraphs>20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Cordell</dc:creator>
  <cp:keywords/>
  <dc:description/>
  <cp:lastModifiedBy>Simon Cordell</cp:lastModifiedBy>
  <cp:revision>1</cp:revision>
  <dcterms:created xsi:type="dcterms:W3CDTF">2026-07-09T00:47:00Z</dcterms:created>
  <dcterms:modified xsi:type="dcterms:W3CDTF">2026-07-09T00:47:00Z</dcterms:modified>
</cp:coreProperties>
</file>